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983F7F" w:rsidRPr="00983F7F" w:rsidRDefault="00983F7F" w:rsidP="00983F7F">
      <w:pPr>
        <w:spacing w:after="0" w:line="276" w:lineRule="auto"/>
        <w:jc w:val="center"/>
        <w:rPr>
          <w:rFonts w:ascii="Calibri-OneByteIdentityH" w:hAnsi="Calibri-OneByteIdentityH" w:cs="Calibri-OneByteIdentityH"/>
          <w:lang w:eastAsia="it-IT"/>
        </w:rPr>
      </w:pPr>
      <w:r w:rsidRPr="00766BD2">
        <w:rPr>
          <w:rFonts w:ascii="Calibri-OneByteIdentityH" w:hAnsi="Calibri-OneByteIdentityH" w:cs="Calibri-OneByteIdentityH"/>
          <w:lang w:eastAsia="it-IT"/>
        </w:rPr>
        <w:t xml:space="preserve">Codice CUP: </w:t>
      </w:r>
      <w:r>
        <w:rPr>
          <w:rFonts w:ascii="Calibri-OneByteIdentityH" w:hAnsi="Calibri-OneByteIdentityH" w:cs="Calibri-OneByteIdentityH"/>
          <w:lang w:eastAsia="it-IT"/>
        </w:rPr>
        <w:t>I67I18000490007 - 10.2.2A-FSEPON-MO-2018-25</w:t>
      </w:r>
    </w:p>
    <w:p w:rsidR="006804E0" w:rsidRPr="006804E0" w:rsidRDefault="006804E0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Pr="006804E0">
        <w:rPr>
          <w:rFonts w:ascii="Arial" w:hAnsi="Arial" w:cs="Arial"/>
          <w:b/>
          <w:lang w:eastAsia="en-US"/>
        </w:rPr>
        <w:t>“</w:t>
      </w:r>
      <w:r w:rsidR="00983F7F">
        <w:rPr>
          <w:rFonts w:ascii="Arial" w:hAnsi="Arial" w:cs="Arial"/>
          <w:b/>
          <w:lang w:eastAsia="en-US"/>
        </w:rPr>
        <w:t>GIOCANDO… GIOCANDO</w:t>
      </w:r>
      <w:r w:rsidRPr="006804E0">
        <w:rPr>
          <w:rFonts w:ascii="Arial" w:hAnsi="Arial" w:cs="Arial"/>
          <w:b/>
          <w:lang w:eastAsia="en-US"/>
        </w:rPr>
        <w:t>”</w:t>
      </w: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Pr="006804E0" w:rsidRDefault="00A66872" w:rsidP="00A66872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SUPPORTO ALLA GESTIONE DEL PON FSE E REFERENTE PER LA VALUTAZIONE</w:t>
      </w: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A66872" w:rsidRPr="006804E0" w:rsidRDefault="00A668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Ufficio</w:t>
            </w: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corso di durata semestrale</w:t>
            </w:r>
          </w:p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corso di durata annuale</w:t>
            </w:r>
          </w:p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>Esperienze di gestione di piattaforme ministeriali.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2 per ogni esperienza  fino ad un massimo di 10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A66872" w:rsidRPr="001F5D96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Incarichi specifici nell’ambito scolastico che prevedono capacità di coordinare gruppi di lavoro, di gestire pratiche di tipo amministrativo. 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2 per ogni incarico fino ad un massimo di 10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Pregresse esperienze in Docenza/Tutoraggio PON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FSE/FERS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534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Conoscenza e uso della piattaforma GPU dichiarata nel curriculum, in relazione ad attività documentate</w:t>
            </w: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 facilitatore/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referente per la valutazione </w:t>
            </w: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>in Progetti PONFSE/FERS</w:t>
            </w:r>
          </w:p>
        </w:tc>
        <w:tc>
          <w:tcPr>
            <w:tcW w:w="3827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66872" w:rsidRPr="006804E0" w:rsidTr="00602CAD">
        <w:trPr>
          <w:jc w:val="center"/>
        </w:trPr>
        <w:tc>
          <w:tcPr>
            <w:tcW w:w="7479" w:type="dxa"/>
            <w:gridSpan w:val="3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vAlign w:val="center"/>
          </w:tcPr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66872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A66872" w:rsidRPr="006804E0" w:rsidRDefault="00A66872" w:rsidP="00602CAD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A66872" w:rsidRDefault="00A66872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9F" w:rsidRDefault="005C2A9F" w:rsidP="00FA7993">
      <w:pPr>
        <w:spacing w:after="0" w:line="240" w:lineRule="auto"/>
      </w:pPr>
      <w:r>
        <w:separator/>
      </w:r>
    </w:p>
  </w:endnote>
  <w:endnote w:type="continuationSeparator" w:id="0">
    <w:p w:rsidR="005C2A9F" w:rsidRDefault="005C2A9F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6804E0">
    <w:pPr>
      <w:pStyle w:val="Pidipagina"/>
      <w:jc w:val="right"/>
    </w:pPr>
    <w:fldSimple w:instr="PAGE   \* MERGEFORMAT">
      <w:r w:rsidR="00473565">
        <w:rPr>
          <w:noProof/>
        </w:rPr>
        <w:t>1</w:t>
      </w:r>
    </w:fldSimple>
  </w:p>
  <w:p w:rsidR="006804E0" w:rsidRPr="006804E0" w:rsidRDefault="00543926">
    <w:pPr>
      <w:pStyle w:val="Pidipagina"/>
      <w:rPr>
        <w:sz w:val="18"/>
        <w:szCs w:val="18"/>
      </w:rPr>
    </w:pPr>
    <w:r>
      <w:rPr>
        <w:sz w:val="18"/>
        <w:szCs w:val="18"/>
      </w:rPr>
      <w:t>PON: 10.2.2</w:t>
    </w:r>
    <w:r w:rsidR="006804E0" w:rsidRPr="006804E0">
      <w:rPr>
        <w:sz w:val="18"/>
        <w:szCs w:val="18"/>
      </w:rPr>
      <w:t>A-FSEPON-MO-20</w:t>
    </w:r>
    <w:r>
      <w:rPr>
        <w:sz w:val="18"/>
        <w:szCs w:val="18"/>
      </w:rPr>
      <w:t>17-16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9F" w:rsidRDefault="005C2A9F" w:rsidP="00FA7993">
      <w:pPr>
        <w:spacing w:after="0" w:line="240" w:lineRule="auto"/>
      </w:pPr>
      <w:r>
        <w:separator/>
      </w:r>
    </w:p>
  </w:footnote>
  <w:footnote w:type="continuationSeparator" w:id="0">
    <w:p w:rsidR="005C2A9F" w:rsidRDefault="005C2A9F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1F45A1"/>
    <w:rsid w:val="00200C77"/>
    <w:rsid w:val="0020547A"/>
    <w:rsid w:val="00205885"/>
    <w:rsid w:val="002111BD"/>
    <w:rsid w:val="002144AD"/>
    <w:rsid w:val="002212C2"/>
    <w:rsid w:val="00234A05"/>
    <w:rsid w:val="00240572"/>
    <w:rsid w:val="00253B2C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E5012"/>
    <w:rsid w:val="003F1F2D"/>
    <w:rsid w:val="004132DF"/>
    <w:rsid w:val="004206DC"/>
    <w:rsid w:val="004379D9"/>
    <w:rsid w:val="00473565"/>
    <w:rsid w:val="00474A22"/>
    <w:rsid w:val="00485BE0"/>
    <w:rsid w:val="004A1B97"/>
    <w:rsid w:val="004A2E07"/>
    <w:rsid w:val="0051002C"/>
    <w:rsid w:val="00511F96"/>
    <w:rsid w:val="00543738"/>
    <w:rsid w:val="00543926"/>
    <w:rsid w:val="0057297C"/>
    <w:rsid w:val="005857E3"/>
    <w:rsid w:val="00590186"/>
    <w:rsid w:val="00594135"/>
    <w:rsid w:val="005B356F"/>
    <w:rsid w:val="005C196C"/>
    <w:rsid w:val="005C2A9F"/>
    <w:rsid w:val="005D0299"/>
    <w:rsid w:val="005D25D2"/>
    <w:rsid w:val="005D2F3E"/>
    <w:rsid w:val="006001F0"/>
    <w:rsid w:val="006008A9"/>
    <w:rsid w:val="00602CAD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5B38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7AA2"/>
    <w:rsid w:val="009709C2"/>
    <w:rsid w:val="0098148C"/>
    <w:rsid w:val="00983F7F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1180D"/>
    <w:rsid w:val="00A63947"/>
    <w:rsid w:val="00A66872"/>
    <w:rsid w:val="00AB18C8"/>
    <w:rsid w:val="00AF365D"/>
    <w:rsid w:val="00B00D0C"/>
    <w:rsid w:val="00B13126"/>
    <w:rsid w:val="00B334A1"/>
    <w:rsid w:val="00B372D6"/>
    <w:rsid w:val="00B52265"/>
    <w:rsid w:val="00B53196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6363"/>
    <w:rsid w:val="00C842B4"/>
    <w:rsid w:val="00CC0E34"/>
    <w:rsid w:val="00CC1B7C"/>
    <w:rsid w:val="00CC1CA3"/>
    <w:rsid w:val="00CC589F"/>
    <w:rsid w:val="00CD26F5"/>
    <w:rsid w:val="00CF1CC1"/>
    <w:rsid w:val="00D108C1"/>
    <w:rsid w:val="00D1306A"/>
    <w:rsid w:val="00D2444D"/>
    <w:rsid w:val="00D72385"/>
    <w:rsid w:val="00D778A7"/>
    <w:rsid w:val="00D9337D"/>
    <w:rsid w:val="00D93D4D"/>
    <w:rsid w:val="00D959D6"/>
    <w:rsid w:val="00DA1141"/>
    <w:rsid w:val="00DC6B88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A71DB"/>
    <w:rsid w:val="00ED476D"/>
    <w:rsid w:val="00EE42A7"/>
    <w:rsid w:val="00EF0E88"/>
    <w:rsid w:val="00F111BC"/>
    <w:rsid w:val="00F25200"/>
    <w:rsid w:val="00F41F9C"/>
    <w:rsid w:val="00F474E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  <w:lang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  <w:lang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SCM</cp:lastModifiedBy>
  <cp:revision>2</cp:revision>
  <dcterms:created xsi:type="dcterms:W3CDTF">2019-03-15T13:47:00Z</dcterms:created>
  <dcterms:modified xsi:type="dcterms:W3CDTF">2019-03-15T13:47:00Z</dcterms:modified>
</cp:coreProperties>
</file>