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26" w:rsidRDefault="00534D26" w:rsidP="00534D26">
      <w:pPr>
        <w:spacing w:line="240" w:lineRule="auto"/>
        <w:ind w:left="667" w:right="747"/>
        <w:rPr>
          <w:rFonts w:ascii="Optima" w:hAnsi="Optima" w:cs="Optima"/>
          <w:b/>
          <w:bCs/>
          <w:sz w:val="24"/>
          <w:szCs w:val="28"/>
        </w:rPr>
      </w:pPr>
      <w:r w:rsidRPr="008B3EDF">
        <w:rPr>
          <w:rFonts w:ascii="Optima" w:hAnsi="Optima" w:cs="Optima"/>
          <w:b/>
          <w:bCs/>
          <w:sz w:val="24"/>
          <w:szCs w:val="28"/>
        </w:rPr>
        <w:t xml:space="preserve">Allegato n. </w:t>
      </w:r>
      <w:r w:rsidR="008B3EDF" w:rsidRPr="008B3EDF">
        <w:rPr>
          <w:rFonts w:ascii="Optima" w:hAnsi="Optima" w:cs="Optima"/>
          <w:b/>
          <w:bCs/>
          <w:sz w:val="24"/>
          <w:szCs w:val="28"/>
        </w:rPr>
        <w:t>3- Griglia di autovalutazione</w:t>
      </w:r>
    </w:p>
    <w:p w:rsidR="008B3EDF" w:rsidRDefault="008B3EDF" w:rsidP="00534D26">
      <w:pPr>
        <w:spacing w:line="240" w:lineRule="auto"/>
        <w:ind w:left="667" w:right="747"/>
        <w:rPr>
          <w:rFonts w:ascii="Optima" w:hAnsi="Optima" w:cs="Optima"/>
          <w:b/>
          <w:bCs/>
          <w:sz w:val="24"/>
          <w:szCs w:val="28"/>
        </w:rPr>
      </w:pPr>
    </w:p>
    <w:p w:rsidR="008B3EDF" w:rsidRDefault="008B3EDF" w:rsidP="008B3EDF">
      <w:pPr>
        <w:spacing w:line="240" w:lineRule="auto"/>
        <w:ind w:left="142" w:right="747"/>
        <w:rPr>
          <w:rFonts w:ascii="Optima" w:hAnsi="Optima" w:cs="Optima"/>
          <w:bCs/>
          <w:sz w:val="24"/>
          <w:szCs w:val="28"/>
        </w:rPr>
      </w:pPr>
      <w:r w:rsidRPr="008B3EDF">
        <w:rPr>
          <w:rFonts w:ascii="Optima" w:hAnsi="Optima" w:cs="Optima"/>
          <w:bCs/>
          <w:sz w:val="24"/>
          <w:szCs w:val="28"/>
        </w:rPr>
        <w:t>Candidato: cognome___________________________Nome___________________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758"/>
        <w:gridCol w:w="1513"/>
        <w:gridCol w:w="1513"/>
      </w:tblGrid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ELEMENTI</w:t>
            </w:r>
          </w:p>
        </w:tc>
        <w:tc>
          <w:tcPr>
            <w:tcW w:w="1758" w:type="dxa"/>
          </w:tcPr>
          <w:p w:rsidR="008B3EDF" w:rsidRPr="00F57896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PUNTEGGIO</w:t>
            </w:r>
          </w:p>
        </w:tc>
        <w:tc>
          <w:tcPr>
            <w:tcW w:w="1513" w:type="dxa"/>
          </w:tcPr>
          <w:p w:rsidR="008B3EDF" w:rsidRPr="00F57896" w:rsidRDefault="008B3EDF" w:rsidP="008B3EDF">
            <w:pPr>
              <w:pStyle w:val="Corpodeltesto"/>
              <w:tabs>
                <w:tab w:val="left" w:pos="0"/>
              </w:tabs>
              <w:spacing w:before="2"/>
              <w:ind w:left="0" w:right="27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Riservato al candidato</w:t>
            </w:r>
          </w:p>
        </w:tc>
        <w:tc>
          <w:tcPr>
            <w:tcW w:w="1513" w:type="dxa"/>
          </w:tcPr>
          <w:p w:rsidR="008B3EDF" w:rsidRPr="00F57896" w:rsidRDefault="008B3EDF" w:rsidP="008B3EDF">
            <w:pPr>
              <w:pStyle w:val="Corpodeltesto"/>
              <w:tabs>
                <w:tab w:val="left" w:pos="23"/>
              </w:tabs>
              <w:spacing w:before="2"/>
              <w:ind w:left="23" w:right="27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Riservato all’Istituto</w:t>
            </w: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center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Titolo di studio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F57896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</w:p>
        </w:tc>
        <w:tc>
          <w:tcPr>
            <w:tcW w:w="1513" w:type="dxa"/>
          </w:tcPr>
          <w:p w:rsidR="008B3EDF" w:rsidRPr="00F57896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Laurea vecchio ordinamento o Laurea Specialistica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5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 xml:space="preserve">Diploma 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</w:t>
            </w: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Master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2</w:t>
            </w: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Altra laurea o Laurea triennale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</w:t>
            </w: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center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Esperienze specifiche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trHeight w:val="388"/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 xml:space="preserve">Facilitatore e/o componente del </w:t>
            </w:r>
            <w:proofErr w:type="spellStart"/>
            <w:r w:rsidRPr="0023464B">
              <w:rPr>
                <w:lang w:val="it-IT"/>
              </w:rPr>
              <w:t>G.O.P.</w:t>
            </w:r>
            <w:proofErr w:type="spellEnd"/>
            <w:r w:rsidRPr="0023464B">
              <w:rPr>
                <w:lang w:val="it-IT"/>
              </w:rPr>
              <w:t xml:space="preserve"> di Piani Integrati FSE PON 2007/2013</w:t>
            </w:r>
            <w:r>
              <w:rPr>
                <w:lang w:val="it-IT"/>
              </w:rPr>
              <w:t xml:space="preserve"> e 2014/2020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attività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Comprovate esperienze/competenze di progettista/collaudatore per la realizzazione di ambienti digitali.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attività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Esperienza lavorativa come dipendente di aziende del settore specifico (documentabile) con mansioni di progettista, installatore e collaudatore di attrezzature specifiche e/o di supporto alla didattica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anno (</w:t>
            </w:r>
            <w:proofErr w:type="spellStart"/>
            <w:r w:rsidRPr="008B3EDF">
              <w:rPr>
                <w:sz w:val="20"/>
                <w:lang w:val="it-IT"/>
              </w:rPr>
              <w:t>max</w:t>
            </w:r>
            <w:proofErr w:type="spellEnd"/>
            <w:r w:rsidRPr="008B3EDF">
              <w:rPr>
                <w:sz w:val="20"/>
                <w:lang w:val="it-IT"/>
              </w:rPr>
              <w:t xml:space="preserve"> 5 punti)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Precedenti rapporti di collaborazione come progettista/collaudatore con istituzioni scolastiche nell’ambito di progetti PON/FESR 2007/2013</w:t>
            </w:r>
            <w:r>
              <w:rPr>
                <w:lang w:val="it-IT"/>
              </w:rPr>
              <w:t xml:space="preserve"> e 2014/2020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3 per ogni attività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Esperienze in qualità di esperto e/o tutor in corsi PON /FSE 2007/2013</w:t>
            </w:r>
            <w:r>
              <w:rPr>
                <w:lang w:val="it-IT"/>
              </w:rPr>
              <w:t xml:space="preserve"> e 2014/2020.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attività (</w:t>
            </w:r>
            <w:proofErr w:type="spellStart"/>
            <w:r w:rsidRPr="008B3EDF">
              <w:rPr>
                <w:sz w:val="20"/>
                <w:lang w:val="it-IT"/>
              </w:rPr>
              <w:t>max</w:t>
            </w:r>
            <w:proofErr w:type="spellEnd"/>
            <w:r w:rsidRPr="008B3EDF">
              <w:rPr>
                <w:sz w:val="20"/>
                <w:lang w:val="it-IT"/>
              </w:rPr>
              <w:t xml:space="preserve"> 5 punti)</w:t>
            </w: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Relatore e/o tutor in corsi di aggiornamento per docenti sulle tecnologie per la didattica .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3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center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Certificazioni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Certificazioni informatiche (ECDL, </w:t>
            </w:r>
            <w:proofErr w:type="spellStart"/>
            <w:r>
              <w:rPr>
                <w:lang w:val="it-IT"/>
              </w:rPr>
              <w:t>Eipass</w:t>
            </w:r>
            <w:proofErr w:type="spellEnd"/>
            <w:r>
              <w:rPr>
                <w:lang w:val="it-IT"/>
              </w:rPr>
              <w:t>, IC3,…)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1(</w:t>
            </w:r>
            <w:proofErr w:type="spellStart"/>
            <w:r w:rsidRPr="008B3EDF">
              <w:rPr>
                <w:sz w:val="20"/>
                <w:lang w:val="it-IT"/>
              </w:rPr>
              <w:t>max</w:t>
            </w:r>
            <w:proofErr w:type="spellEnd"/>
            <w:r w:rsidRPr="008B3EDF">
              <w:rPr>
                <w:sz w:val="20"/>
                <w:lang w:val="it-IT"/>
              </w:rPr>
              <w:t xml:space="preserve"> 2  titoli valutabili)</w:t>
            </w:r>
          </w:p>
        </w:tc>
        <w:tc>
          <w:tcPr>
            <w:tcW w:w="1513" w:type="dxa"/>
          </w:tcPr>
          <w:p w:rsidR="008B3EDF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TOTALI</w:t>
            </w:r>
          </w:p>
        </w:tc>
        <w:tc>
          <w:tcPr>
            <w:tcW w:w="1513" w:type="dxa"/>
          </w:tcPr>
          <w:p w:rsidR="008B3EDF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Default="008B3EDF" w:rsidP="00E829EB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</w:tbl>
    <w:p w:rsidR="008B3EDF" w:rsidRPr="008B3EDF" w:rsidRDefault="008B3EDF" w:rsidP="008B3EDF">
      <w:pPr>
        <w:spacing w:line="240" w:lineRule="auto"/>
        <w:ind w:left="142" w:right="747"/>
        <w:rPr>
          <w:rFonts w:ascii="Optima" w:hAnsi="Optima" w:cs="Optima"/>
          <w:bCs/>
          <w:sz w:val="24"/>
          <w:szCs w:val="28"/>
        </w:rPr>
      </w:pPr>
    </w:p>
    <w:p w:rsidR="008B3EDF" w:rsidRPr="008B3EDF" w:rsidRDefault="008B3EDF" w:rsidP="008B3EDF">
      <w:pPr>
        <w:spacing w:line="240" w:lineRule="auto"/>
        <w:ind w:left="142" w:right="747"/>
        <w:rPr>
          <w:rFonts w:ascii="Optima" w:hAnsi="Optima" w:cs="Optima"/>
          <w:b/>
          <w:bCs/>
          <w:sz w:val="24"/>
          <w:szCs w:val="28"/>
        </w:rPr>
      </w:pPr>
      <w:r w:rsidRPr="008B3EDF">
        <w:rPr>
          <w:rFonts w:ascii="Optima" w:hAnsi="Optima" w:cs="Optima"/>
          <w:bCs/>
          <w:sz w:val="24"/>
          <w:szCs w:val="28"/>
        </w:rPr>
        <w:t>Data_________________                                       Firma del candidato______________</w:t>
      </w:r>
    </w:p>
    <w:sectPr w:rsidR="008B3EDF" w:rsidRPr="008B3EDF" w:rsidSect="00EE4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07" w:rsidRDefault="00022907" w:rsidP="00022907">
      <w:pPr>
        <w:spacing w:after="0" w:line="240" w:lineRule="auto"/>
      </w:pPr>
      <w:r>
        <w:separator/>
      </w:r>
    </w:p>
  </w:endnote>
  <w:endnote w:type="continuationSeparator" w:id="1">
    <w:p w:rsidR="00022907" w:rsidRDefault="00022907" w:rsidP="0002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07" w:rsidRDefault="00022907" w:rsidP="00022907">
      <w:pPr>
        <w:spacing w:after="0" w:line="240" w:lineRule="auto"/>
      </w:pPr>
      <w:r>
        <w:separator/>
      </w:r>
    </w:p>
  </w:footnote>
  <w:footnote w:type="continuationSeparator" w:id="1">
    <w:p w:rsidR="00022907" w:rsidRDefault="00022907" w:rsidP="0002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F31"/>
    <w:multiLevelType w:val="hybridMultilevel"/>
    <w:tmpl w:val="1DB88B36"/>
    <w:lvl w:ilvl="0" w:tplc="0DC802E8">
      <w:start w:val="2"/>
      <w:numFmt w:val="bullet"/>
      <w:lvlText w:val="•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5F0E76"/>
    <w:multiLevelType w:val="hybridMultilevel"/>
    <w:tmpl w:val="41D88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34D26"/>
    <w:rsid w:val="00022907"/>
    <w:rsid w:val="00055BFD"/>
    <w:rsid w:val="001B09DF"/>
    <w:rsid w:val="002F5729"/>
    <w:rsid w:val="00457803"/>
    <w:rsid w:val="00534D26"/>
    <w:rsid w:val="0060271F"/>
    <w:rsid w:val="0068677D"/>
    <w:rsid w:val="0070367A"/>
    <w:rsid w:val="00784166"/>
    <w:rsid w:val="008B3EDF"/>
    <w:rsid w:val="008E418C"/>
    <w:rsid w:val="00A35B0C"/>
    <w:rsid w:val="00C31252"/>
    <w:rsid w:val="00D0042B"/>
    <w:rsid w:val="00D2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D26"/>
    <w:pPr>
      <w:spacing w:after="160" w:line="259" w:lineRule="auto"/>
    </w:pPr>
    <w:rPr>
      <w:rFonts w:ascii="Calibri" w:eastAsia="Times New Roman" w:hAnsi="Calibri"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34D26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534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26"/>
    <w:rPr>
      <w:rFonts w:ascii="Calibri" w:eastAsia="Times New Roman" w:hAnsi="Calibri" w:cs="Calibri"/>
      <w:lang w:eastAsia="zh-TW"/>
    </w:rPr>
  </w:style>
  <w:style w:type="character" w:styleId="Collegamentoipertestuale">
    <w:name w:val="Hyperlink"/>
    <w:basedOn w:val="Carpredefinitoparagrafo"/>
    <w:uiPriority w:val="99"/>
    <w:rsid w:val="00534D2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34D26"/>
    <w:pPr>
      <w:widowControl w:val="0"/>
      <w:spacing w:after="0" w:line="240" w:lineRule="auto"/>
      <w:ind w:left="434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34D26"/>
    <w:rPr>
      <w:rFonts w:ascii="Calibri" w:eastAsia="Times New Roman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2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2907"/>
    <w:rPr>
      <w:rFonts w:ascii="Calibri" w:eastAsia="Times New Roman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2018-08-09T11:32:00Z</dcterms:created>
  <dcterms:modified xsi:type="dcterms:W3CDTF">2018-08-10T09:42:00Z</dcterms:modified>
</cp:coreProperties>
</file>